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74295</wp:posOffset>
            </wp:positionV>
            <wp:extent cx="5543550" cy="3657600"/>
            <wp:effectExtent l="57150" t="57150" r="95250" b="95250"/>
            <wp:wrapNone/>
            <wp:docPr id="2" name="Picture 1" descr="C:\Users\Circulation\Desktop\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ulation\Desktop\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14068" t="3154" r="2823" b="24546"/>
                    <a:stretch/>
                  </pic:blipFill>
                  <pic:spPr bwMode="auto">
                    <a:xfrm>
                      <a:off x="0" y="0"/>
                      <a:ext cx="5543550" cy="36576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31DBE" w:rsidRDefault="00E31DBE" w:rsidP="00E31DBE">
      <w:pPr>
        <w:jc w:val="center"/>
        <w:rPr>
          <w:rFonts w:ascii="Book Antiqua" w:hAnsi="Book Antiqua" w:cs="Times New Roman"/>
          <w:b/>
          <w:noProof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E82848">
        <w:rPr>
          <w:rFonts w:ascii="Book Antiqua" w:hAnsi="Book Antiqua" w:cs="Times New Roman"/>
          <w:b/>
          <w:sz w:val="24"/>
          <w:szCs w:val="24"/>
        </w:rPr>
        <w:t>INAUGURATION OF CENTRE FOR ENTERPRENEURSHIP DEVELOPMENT</w:t>
      </w:r>
    </w:p>
    <w:p w:rsidR="00E31DBE" w:rsidRPr="00E82848" w:rsidRDefault="00E31DBE" w:rsidP="00E31DBE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E82848">
        <w:rPr>
          <w:rFonts w:ascii="Book Antiqua" w:hAnsi="Book Antiqua" w:cs="Times New Roman"/>
          <w:b/>
          <w:sz w:val="24"/>
          <w:szCs w:val="24"/>
        </w:rPr>
        <w:t>Inaugurated by</w:t>
      </w:r>
    </w:p>
    <w:p w:rsidR="00E31DBE" w:rsidRDefault="00E31DBE" w:rsidP="00E31DBE">
      <w:pPr>
        <w:spacing w:after="240"/>
        <w:jc w:val="center"/>
        <w:rPr>
          <w:rFonts w:ascii="Book Antiqua" w:hAnsi="Book Antiqua" w:cs="Times New Roman"/>
          <w:b/>
          <w:sz w:val="24"/>
          <w:szCs w:val="24"/>
        </w:rPr>
      </w:pPr>
      <w:r w:rsidRPr="00E82848">
        <w:rPr>
          <w:rFonts w:ascii="Book Antiqua" w:hAnsi="Book Antiqua" w:cs="Times New Roman"/>
          <w:b/>
          <w:sz w:val="24"/>
          <w:szCs w:val="24"/>
        </w:rPr>
        <w:t xml:space="preserve">Joseph </w:t>
      </w:r>
      <w:proofErr w:type="spellStart"/>
      <w:r w:rsidRPr="00E82848">
        <w:rPr>
          <w:rFonts w:ascii="Book Antiqua" w:hAnsi="Book Antiqua" w:cs="Times New Roman"/>
          <w:b/>
          <w:sz w:val="24"/>
          <w:szCs w:val="24"/>
        </w:rPr>
        <w:t>Lalhlimpuia</w:t>
      </w:r>
      <w:proofErr w:type="spellEnd"/>
      <w:r w:rsidRPr="00E82848">
        <w:rPr>
          <w:rFonts w:ascii="Book Antiqua" w:hAnsi="Book Antiqua" w:cs="Times New Roman"/>
          <w:b/>
          <w:sz w:val="24"/>
          <w:szCs w:val="24"/>
        </w:rPr>
        <w:t xml:space="preserve">, Parliamentary </w:t>
      </w:r>
      <w:proofErr w:type="gramStart"/>
      <w:r w:rsidRPr="00E82848">
        <w:rPr>
          <w:rFonts w:ascii="Book Antiqua" w:hAnsi="Book Antiqua" w:cs="Times New Roman"/>
          <w:b/>
          <w:sz w:val="24"/>
          <w:szCs w:val="24"/>
        </w:rPr>
        <w:t>Secretary</w:t>
      </w:r>
      <w:r>
        <w:rPr>
          <w:rFonts w:ascii="Book Antiqua" w:hAnsi="Book Antiqua" w:cs="Times New Roman"/>
          <w:b/>
          <w:sz w:val="24"/>
          <w:szCs w:val="24"/>
        </w:rPr>
        <w:t xml:space="preserve">  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15.3.2016)</w:t>
      </w:r>
    </w:p>
    <w:p w:rsidR="00E31DBE" w:rsidRDefault="00E31DBE" w:rsidP="00E31DBE">
      <w:pPr>
        <w:spacing w:after="24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E31DBE" w:rsidRDefault="00E31DBE" w:rsidP="00E31DBE">
      <w:pPr>
        <w:spacing w:after="24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44A83" w:rsidRDefault="00644A83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/>
    <w:p w:rsidR="00E31DBE" w:rsidRDefault="00E31DBE" w:rsidP="00E31DBE">
      <w:pPr>
        <w:jc w:val="center"/>
        <w:rPr>
          <w:rFonts w:ascii="Times New Roman" w:hAnsi="Times New Roman" w:cs="Times New Roman"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lastRenderedPageBreak/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24AD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-9</w:t>
      </w:r>
      <w:r w:rsidRPr="00F24AD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,2019</w:t>
      </w:r>
      <w:proofErr w:type="gram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DUDOs  Conference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Serchhip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Serchhip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Lalchhanhima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B12">
        <w:rPr>
          <w:rFonts w:ascii="Times New Roman" w:hAnsi="Times New Roman" w:cs="Times New Roman"/>
          <w:i/>
          <w:sz w:val="24"/>
          <w:szCs w:val="24"/>
        </w:rPr>
        <w:t>Mr.Lalhmachhuana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Miss </w:t>
      </w:r>
      <w:proofErr w:type="spellStart"/>
      <w:r w:rsidRPr="000D4A89">
        <w:rPr>
          <w:rFonts w:ascii="Times New Roman" w:hAnsi="Times New Roman" w:cs="Times New Roman"/>
          <w:sz w:val="24"/>
          <w:szCs w:val="24"/>
        </w:rPr>
        <w:t>Lalrofeli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>, 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jc w:val="center"/>
        <w:rPr>
          <w:rFonts w:ascii="Times New Roman" w:hAnsi="Times New Roman" w:cs="Times New Roman"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lastRenderedPageBreak/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27F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27FB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August,2019</w:t>
      </w:r>
      <w:proofErr w:type="gramEnd"/>
    </w:p>
    <w:p w:rsidR="00E31DBE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UD &amp;PA Conference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Kolasib</w:t>
      </w:r>
      <w:proofErr w:type="spell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Kolasib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Lalchhanhima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B12">
        <w:rPr>
          <w:rFonts w:ascii="Times New Roman" w:hAnsi="Times New Roman" w:cs="Times New Roman"/>
          <w:i/>
          <w:sz w:val="24"/>
          <w:szCs w:val="24"/>
        </w:rPr>
        <w:t>Mr.Vanenga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Dr.R.Lalsangpuii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 xml:space="preserve"> 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Pr="003271F7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jc w:val="center"/>
        <w:rPr>
          <w:rFonts w:ascii="Times New Roman" w:hAnsi="Times New Roman" w:cs="Times New Roman"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lastRenderedPageBreak/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C5B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-29</w:t>
      </w:r>
      <w:r w:rsidRPr="00DC5B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August, 2019</w:t>
      </w: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I &amp;PR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Siaha</w:t>
      </w:r>
      <w:proofErr w:type="spell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Siaha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 w:rsidRPr="000D4A89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H.S.Lalbiakengi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Miss </w:t>
      </w:r>
      <w:proofErr w:type="spellStart"/>
      <w:r w:rsidRPr="00BD7321">
        <w:rPr>
          <w:rFonts w:ascii="Times New Roman" w:hAnsi="Times New Roman" w:cs="Times New Roman"/>
          <w:i/>
          <w:sz w:val="24"/>
          <w:szCs w:val="24"/>
        </w:rPr>
        <w:t>Lalhlimpuii</w:t>
      </w:r>
      <w:proofErr w:type="spellEnd"/>
      <w:r w:rsidRPr="00BD7321">
        <w:rPr>
          <w:rFonts w:ascii="Times New Roman" w:hAnsi="Times New Roman" w:cs="Times New Roman"/>
          <w:i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Mr.V.Zothankhuma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Pr="007507C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REPORT ON ENTREPRENEURSHIP DEVELOPMENT </w:t>
      </w:r>
      <w:proofErr w:type="gramStart"/>
      <w:r w:rsidRPr="000D4A89">
        <w:rPr>
          <w:rFonts w:ascii="Times New Roman" w:hAnsi="Times New Roman" w:cs="Times New Roman"/>
          <w:b/>
          <w:sz w:val="28"/>
          <w:szCs w:val="24"/>
        </w:rPr>
        <w:t>PROGRAMME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0D4A89">
        <w:rPr>
          <w:rFonts w:ascii="Times New Roman" w:hAnsi="Times New Roman" w:cs="Times New Roman"/>
          <w:b/>
          <w:sz w:val="28"/>
          <w:szCs w:val="24"/>
        </w:rPr>
        <w:t>Under</w:t>
      </w:r>
      <w:proofErr w:type="gramEnd"/>
      <w:r w:rsidRPr="000D4A89">
        <w:rPr>
          <w:rFonts w:ascii="Times New Roman" w:hAnsi="Times New Roman" w:cs="Times New Roman"/>
          <w:b/>
          <w:sz w:val="28"/>
          <w:szCs w:val="24"/>
        </w:rPr>
        <w:t xml:space="preserve">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D732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August-3</w:t>
      </w:r>
      <w:r w:rsidRPr="00BD732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2019</w:t>
      </w: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DROs Conference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Lawngtlai</w:t>
      </w:r>
      <w:proofErr w:type="spell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Lawngtlai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Dr.H.S.Lalbiakengi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Mr.Lalthansanga,C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Mr.T.Lalrinmawia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A89">
        <w:rPr>
          <w:rFonts w:ascii="Times New Roman" w:hAnsi="Times New Roman" w:cs="Times New Roman"/>
          <w:sz w:val="24"/>
          <w:szCs w:val="24"/>
        </w:rPr>
        <w:t>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: Distribution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Certifcate</w:t>
      </w:r>
      <w:proofErr w:type="spellEnd"/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Pr="007507C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F22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-6</w:t>
      </w:r>
      <w:r w:rsidRPr="001F22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,2019</w:t>
      </w:r>
      <w:proofErr w:type="gramEnd"/>
    </w:p>
    <w:p w:rsidR="00E31DBE" w:rsidRPr="00E31DBE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Y.M.a.Conference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Lunglei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Lunglei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Mr.V.Zothankhuma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Dr.R.Lalsangpuii</w:t>
      </w:r>
      <w:proofErr w:type="spellEnd"/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Dr.Benjamin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Lalrinsanga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A89">
        <w:rPr>
          <w:rFonts w:ascii="Times New Roman" w:hAnsi="Times New Roman" w:cs="Times New Roman"/>
          <w:sz w:val="24"/>
          <w:szCs w:val="24"/>
        </w:rPr>
        <w:t>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rPr>
          <w:rFonts w:ascii="Times New Roman" w:hAnsi="Times New Roman" w:cs="Times New Roman"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11st-13rd September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,2019</w:t>
      </w:r>
      <w:proofErr w:type="gram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Chmphai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Mr.Lalchhanhima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Dr.H.S.Lalbiakengi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Lalrofeli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A89">
        <w:rPr>
          <w:rFonts w:ascii="Times New Roman" w:hAnsi="Times New Roman" w:cs="Times New Roman"/>
          <w:sz w:val="24"/>
          <w:szCs w:val="24"/>
        </w:rPr>
        <w:t>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Pr="007507C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REPORT ON ENTREPRENEURSHIP DEVELOPMENT PROGRAMME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A89">
        <w:rPr>
          <w:rFonts w:ascii="Times New Roman" w:hAnsi="Times New Roman" w:cs="Times New Roman"/>
          <w:b/>
          <w:sz w:val="28"/>
          <w:szCs w:val="24"/>
        </w:rPr>
        <w:t>Under DAY-NULM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Conducted by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Centre for Entrepreneurship Development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Govt.Aizawl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West College</w:t>
      </w:r>
    </w:p>
    <w:p w:rsidR="00E31DBE" w:rsidRDefault="00E31DBE" w:rsidP="00E31DB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DBE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27F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-19</w:t>
      </w:r>
      <w:r w:rsidRPr="00427F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,2019</w:t>
      </w:r>
      <w:proofErr w:type="gramEnd"/>
    </w:p>
    <w:p w:rsidR="00E31DBE" w:rsidRDefault="00E31DBE" w:rsidP="00E31D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Venue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 w:rsidRPr="000D4A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LAD Conference Hall,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Mamit</w:t>
      </w:r>
      <w:proofErr w:type="spellEnd"/>
    </w:p>
    <w:p w:rsidR="00E31DBE" w:rsidRPr="000D4A89" w:rsidRDefault="00E31DBE" w:rsidP="00E31D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District </w:t>
      </w:r>
      <w:r w:rsidRPr="000D4A8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Mamit</w:t>
      </w:r>
      <w:proofErr w:type="spellEnd"/>
    </w:p>
    <w:p w:rsidR="00E31DBE" w:rsidRPr="000D4A89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 Person </w:t>
      </w:r>
      <w:r w:rsidRPr="000D4A89">
        <w:rPr>
          <w:rFonts w:ascii="Times New Roman" w:hAnsi="Times New Roman" w:cs="Times New Roman"/>
          <w:sz w:val="24"/>
          <w:szCs w:val="24"/>
        </w:rPr>
        <w:t xml:space="preserve">: Three 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Dr.Benjamin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Lalrinsanga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Mr.Lalrinpuia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Mr.V.Zothankhuma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A89">
        <w:rPr>
          <w:rFonts w:ascii="Times New Roman" w:hAnsi="Times New Roman" w:cs="Times New Roman"/>
          <w:sz w:val="24"/>
          <w:szCs w:val="24"/>
        </w:rPr>
        <w:t>MSACS representative, Bank Representative, Manager, NULM and successful Entrepreneur (Local)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D4A89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D4A89">
        <w:rPr>
          <w:rFonts w:ascii="Times New Roman" w:hAnsi="Times New Roman" w:cs="Times New Roman"/>
          <w:sz w:val="24"/>
          <w:szCs w:val="24"/>
        </w:rPr>
        <w:t xml:space="preserve"> of beneficiaries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60 ( sixty)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sessions /lectures : 4 (four) sessions per day including inaugural function and distribution of certificate.</w:t>
      </w:r>
      <w:r w:rsidRPr="000D4A89">
        <w:rPr>
          <w:rFonts w:ascii="Times New Roman" w:hAnsi="Times New Roman" w:cs="Times New Roman"/>
          <w:sz w:val="24"/>
          <w:szCs w:val="24"/>
        </w:rPr>
        <w:t xml:space="preserve"> </w:t>
      </w:r>
      <w:r w:rsidRPr="000D4A89"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89">
        <w:rPr>
          <w:rFonts w:ascii="Times New Roman" w:hAnsi="Times New Roman" w:cs="Times New Roman"/>
          <w:b/>
          <w:sz w:val="24"/>
          <w:szCs w:val="24"/>
        </w:rPr>
        <w:t xml:space="preserve">Topic of Lectures 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ONE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Inauguration and introduction of the programme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 xml:space="preserve">: Self-Employment Programme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NULM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 xml:space="preserve">: Basic of Entrepreneurship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Entrepreneur?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Business Opportunity identification and Formalities for setting up       Micro-Units.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TWO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Awareness session on HIV/AIDS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Basic Soft Skills for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Basic of Market Survey and Detail Project Report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Basic of Book Keeping and Importance of Accounting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ab/>
        <w:t>THREE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1.10:00 - 11:00AM</w:t>
      </w:r>
      <w:r>
        <w:rPr>
          <w:rFonts w:ascii="Times New Roman" w:hAnsi="Times New Roman" w:cs="Times New Roman"/>
          <w:sz w:val="24"/>
          <w:szCs w:val="24"/>
        </w:rPr>
        <w:tab/>
        <w:t>: Basic of Costing and Pricing and Working Capital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2.11:00 – 12:00AM</w:t>
      </w:r>
      <w:r>
        <w:rPr>
          <w:rFonts w:ascii="Times New Roman" w:hAnsi="Times New Roman" w:cs="Times New Roman"/>
          <w:sz w:val="24"/>
          <w:szCs w:val="24"/>
        </w:rPr>
        <w:tab/>
        <w:t>: Interactions with successful entrepreneurs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3.12:45 – 1:45PM</w:t>
      </w:r>
      <w:r>
        <w:rPr>
          <w:rFonts w:ascii="Times New Roman" w:hAnsi="Times New Roman" w:cs="Times New Roman"/>
          <w:sz w:val="24"/>
          <w:szCs w:val="24"/>
        </w:rPr>
        <w:tab/>
        <w:t>: Programme Evaluation and Feedback from trainees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4.1:45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2:45PM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Distribution of Certificate</w:t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 w:rsidP="00E31D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1DBE" w:rsidRDefault="00E31DBE"/>
    <w:p w:rsidR="00E31DBE" w:rsidRDefault="00E31DBE"/>
    <w:p w:rsidR="00E31DBE" w:rsidRDefault="00E31DBE"/>
    <w:p w:rsidR="00E31DBE" w:rsidRDefault="00E31DBE"/>
    <w:sectPr w:rsidR="00E31DBE" w:rsidSect="0064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DBE"/>
    <w:rsid w:val="00644A83"/>
    <w:rsid w:val="00E3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DB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DBE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2020-04-30T08:10:00Z</dcterms:created>
  <dcterms:modified xsi:type="dcterms:W3CDTF">2020-04-30T08:13:00Z</dcterms:modified>
</cp:coreProperties>
</file>